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CC" w:rsidRDefault="006470CC" w:rsidP="006470CC">
      <w:pPr>
        <w:rPr>
          <w:b/>
          <w:sz w:val="28"/>
          <w:szCs w:val="28"/>
        </w:rPr>
      </w:pPr>
      <w:r>
        <w:rPr>
          <w:b/>
          <w:sz w:val="28"/>
          <w:szCs w:val="28"/>
        </w:rPr>
        <w:t>Velký kvíz – „ZNÁŠ AFRIKU?“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1) Afriku </w:t>
      </w:r>
      <w:proofErr w:type="gramStart"/>
      <w:r>
        <w:rPr>
          <w:sz w:val="28"/>
          <w:szCs w:val="28"/>
        </w:rPr>
        <w:t>tvoří : a) asi</w:t>
      </w:r>
      <w:proofErr w:type="gramEnd"/>
      <w:r>
        <w:rPr>
          <w:sz w:val="28"/>
          <w:szCs w:val="28"/>
        </w:rPr>
        <w:t xml:space="preserve"> 30 států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b) asi 50 států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c) více než 100 států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>2) Na území Afriky se hovoří: a) asi 100 jazyky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b) asi 500 jazyky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c) asi 1000 jazyků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>3) Pyramidy se stavěly jako: a) hrobky pro faraony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b) sídla faraonů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c) pevnosti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>4) Velká Cheopsova pyramida byla postavena: a) z asi 200tisíc kamenných bloků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b) z více než 2milionů kam. </w:t>
      </w:r>
      <w:proofErr w:type="gramStart"/>
      <w:r>
        <w:rPr>
          <w:sz w:val="28"/>
          <w:szCs w:val="28"/>
        </w:rPr>
        <w:t>bloků</w:t>
      </w:r>
      <w:proofErr w:type="gramEnd"/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c) z asi 500tisíc kam. </w:t>
      </w:r>
      <w:proofErr w:type="gramStart"/>
      <w:r>
        <w:rPr>
          <w:sz w:val="28"/>
          <w:szCs w:val="28"/>
        </w:rPr>
        <w:t>bloků</w:t>
      </w:r>
      <w:proofErr w:type="gramEnd"/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Nár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park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Serengeti</w:t>
      </w:r>
      <w:proofErr w:type="spellEnd"/>
      <w:r>
        <w:rPr>
          <w:sz w:val="28"/>
          <w:szCs w:val="28"/>
        </w:rPr>
        <w:t xml:space="preserve"> se nachází na území: a) </w:t>
      </w:r>
      <w:proofErr w:type="spellStart"/>
      <w:r>
        <w:rPr>
          <w:sz w:val="28"/>
          <w:szCs w:val="28"/>
        </w:rPr>
        <w:t>Tanzánie</w:t>
      </w:r>
      <w:proofErr w:type="spellEnd"/>
      <w:r>
        <w:rPr>
          <w:sz w:val="28"/>
          <w:szCs w:val="28"/>
        </w:rPr>
        <w:t xml:space="preserve"> a Keni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b) Botswany a JAR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c) JAR a Keni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6) Nejdelší </w:t>
      </w:r>
      <w:proofErr w:type="spellStart"/>
      <w:r>
        <w:rPr>
          <w:sz w:val="28"/>
          <w:szCs w:val="28"/>
        </w:rPr>
        <w:t>afr</w:t>
      </w:r>
      <w:proofErr w:type="spellEnd"/>
      <w:r>
        <w:rPr>
          <w:sz w:val="28"/>
          <w:szCs w:val="28"/>
        </w:rPr>
        <w:t>. řekou je: a) Nil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b) Kongo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c) Niger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>7) Islám je náboženství rozšířené: a) na jihu Afriky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b) na severu Afriky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c) v celé Africe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>8) Vyznavač islámu je: a) šíita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b) žid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c) muslim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>9) Nomád je: a) pouštní zvíře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b) kočovník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c) sukulent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>10) Barchan je: a) stan kočovníků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b) velbloud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c) písečná duna ve tvaru půlměsíce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11) Nejhlubší </w:t>
      </w:r>
      <w:proofErr w:type="spellStart"/>
      <w:r>
        <w:rPr>
          <w:sz w:val="28"/>
          <w:szCs w:val="28"/>
        </w:rPr>
        <w:t>afr</w:t>
      </w:r>
      <w:proofErr w:type="spellEnd"/>
      <w:r>
        <w:rPr>
          <w:sz w:val="28"/>
          <w:szCs w:val="28"/>
        </w:rPr>
        <w:t>. jezero je: a) Tanganika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b) Viktoriino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c) Malawi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proofErr w:type="spellStart"/>
      <w:r>
        <w:rPr>
          <w:sz w:val="28"/>
          <w:szCs w:val="28"/>
        </w:rPr>
        <w:t>Kibo</w:t>
      </w:r>
      <w:proofErr w:type="spellEnd"/>
      <w:r>
        <w:rPr>
          <w:sz w:val="28"/>
          <w:szCs w:val="28"/>
        </w:rPr>
        <w:t xml:space="preserve"> je: a) město v Egyptě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b) poušť v Africe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c) nejvyšší štít Kilimandžára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>13) Rozloha Sahary je: a) přibližně stejná jako celá ČR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b) o něco málo menší než celá Evropa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c) asi polovinou rozlohy celé Afriky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>14) Nejatraktivnější zvíře v Keni je lev. Za povolení k odstřelu je třeba zaplatit: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a) asi 1000$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b) asi 3000$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c) asi 8500$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proofErr w:type="spellStart"/>
      <w:r>
        <w:rPr>
          <w:sz w:val="28"/>
          <w:szCs w:val="28"/>
        </w:rPr>
        <w:t>Gondar</w:t>
      </w:r>
      <w:proofErr w:type="spellEnd"/>
      <w:r>
        <w:rPr>
          <w:sz w:val="28"/>
          <w:szCs w:val="28"/>
        </w:rPr>
        <w:t xml:space="preserve"> je: a) posvátné město křesťanů v Etiopii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b) příslušník </w:t>
      </w:r>
      <w:proofErr w:type="spellStart"/>
      <w:r>
        <w:rPr>
          <w:sz w:val="28"/>
          <w:szCs w:val="28"/>
        </w:rPr>
        <w:t>afr</w:t>
      </w:r>
      <w:proofErr w:type="spellEnd"/>
      <w:r>
        <w:rPr>
          <w:sz w:val="28"/>
          <w:szCs w:val="28"/>
        </w:rPr>
        <w:t>. národa</w:t>
      </w: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c) člun používaný na jezeře Tanganika</w:t>
      </w:r>
    </w:p>
    <w:p w:rsidR="006470CC" w:rsidRDefault="006470CC" w:rsidP="006470CC">
      <w:pPr>
        <w:rPr>
          <w:sz w:val="28"/>
          <w:szCs w:val="28"/>
        </w:rPr>
      </w:pPr>
    </w:p>
    <w:p w:rsidR="006470CC" w:rsidRDefault="006470CC" w:rsidP="006470CC">
      <w:pPr>
        <w:rPr>
          <w:sz w:val="28"/>
          <w:szCs w:val="28"/>
        </w:rPr>
      </w:pPr>
      <w:r>
        <w:rPr>
          <w:sz w:val="28"/>
          <w:szCs w:val="28"/>
        </w:rPr>
        <w:t>16) Doplň pojmy do slepé mapy:</w:t>
      </w:r>
    </w:p>
    <w:p w:rsidR="006470CC" w:rsidRDefault="006470CC" w:rsidP="006470C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33775" cy="4171950"/>
            <wp:effectExtent l="0" t="0" r="9525" b="0"/>
            <wp:docPr id="1" name="Obrázek 1" descr="sní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ím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B4603D" w:rsidRDefault="00B4603D">
      <w:bookmarkStart w:id="0" w:name="_GoBack"/>
      <w:bookmarkEnd w:id="0"/>
    </w:p>
    <w:sectPr w:rsidR="00B4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6F0D"/>
    <w:multiLevelType w:val="multilevel"/>
    <w:tmpl w:val="BA6EB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DRUHROVE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pStyle w:val="TETROVE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B8E3237"/>
    <w:multiLevelType w:val="multilevel"/>
    <w:tmpl w:val="4CEC8550"/>
    <w:lvl w:ilvl="0">
      <w:start w:val="1"/>
      <w:numFmt w:val="decimal"/>
      <w:pStyle w:val="PRVN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CC"/>
    <w:rsid w:val="00027688"/>
    <w:rsid w:val="006470CC"/>
    <w:rsid w:val="00B4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0F2C"/>
  <w15:chartTrackingRefBased/>
  <w15:docId w15:val="{0E35934D-67B2-4497-9F1C-26FED801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768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ROVE">
    <w:name w:val="DRUHÁ ÚROVEŇ"/>
    <w:basedOn w:val="PRVNROVE"/>
    <w:link w:val="DRUHROVEChar"/>
    <w:autoRedefine/>
    <w:qFormat/>
    <w:rsid w:val="00027688"/>
    <w:pPr>
      <w:numPr>
        <w:ilvl w:val="1"/>
        <w:numId w:val="7"/>
      </w:numPr>
    </w:pPr>
    <w:rPr>
      <w:sz w:val="32"/>
    </w:rPr>
  </w:style>
  <w:style w:type="character" w:customStyle="1" w:styleId="DRUHROVEChar">
    <w:name w:val="DRUHÁ ÚROVEŇ Char"/>
    <w:basedOn w:val="PRVNROVEChar"/>
    <w:link w:val="DRUHROVE"/>
    <w:rsid w:val="00027688"/>
    <w:rPr>
      <w:rFonts w:ascii="Times New Roman" w:eastAsiaTheme="majorEastAsia" w:hAnsi="Times New Roman" w:cs="Times New Roman"/>
      <w:color w:val="000000" w:themeColor="text1"/>
      <w:sz w:val="32"/>
      <w:szCs w:val="32"/>
    </w:rPr>
  </w:style>
  <w:style w:type="paragraph" w:customStyle="1" w:styleId="PRVNROVE">
    <w:name w:val="PRVNÍ ÚROVEŇ"/>
    <w:basedOn w:val="Nadpis1"/>
    <w:link w:val="PRVNROVEChar"/>
    <w:autoRedefine/>
    <w:qFormat/>
    <w:rsid w:val="00027688"/>
    <w:pPr>
      <w:keepNext w:val="0"/>
      <w:keepLines w:val="0"/>
      <w:widowControl w:val="0"/>
      <w:numPr>
        <w:numId w:val="8"/>
      </w:numPr>
      <w:spacing w:line="360" w:lineRule="auto"/>
      <w:ind w:hanging="360"/>
      <w:contextualSpacing/>
    </w:pPr>
    <w:rPr>
      <w:rFonts w:ascii="Times New Roman" w:hAnsi="Times New Roman" w:cs="Times New Roman"/>
      <w:color w:val="000000" w:themeColor="text1"/>
      <w:sz w:val="36"/>
    </w:rPr>
  </w:style>
  <w:style w:type="character" w:customStyle="1" w:styleId="PRVNROVEChar">
    <w:name w:val="PRVNÍ ÚROVEŇ Char"/>
    <w:basedOn w:val="Standardnpsmoodstavce"/>
    <w:link w:val="PRVNROVE"/>
    <w:rsid w:val="00027688"/>
    <w:rPr>
      <w:rFonts w:ascii="Times New Roman" w:eastAsiaTheme="majorEastAsia" w:hAnsi="Times New Roman" w:cs="Times New Roman"/>
      <w:color w:val="000000" w:themeColor="text1"/>
      <w:sz w:val="36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027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TROVE">
    <w:name w:val="TŘETÍ ÚROVEŇ"/>
    <w:basedOn w:val="DRUHROVE"/>
    <w:link w:val="TETROVEChar"/>
    <w:autoRedefine/>
    <w:qFormat/>
    <w:rsid w:val="00027688"/>
    <w:pPr>
      <w:numPr>
        <w:ilvl w:val="2"/>
      </w:numPr>
    </w:pPr>
    <w:rPr>
      <w:sz w:val="28"/>
    </w:rPr>
  </w:style>
  <w:style w:type="character" w:customStyle="1" w:styleId="TETROVEChar">
    <w:name w:val="TŘETÍ ÚROVEŇ Char"/>
    <w:basedOn w:val="DRUHROVEChar"/>
    <w:link w:val="TETROVE"/>
    <w:rsid w:val="00027688"/>
    <w:rPr>
      <w:rFonts w:ascii="Times New Roman" w:eastAsiaTheme="majorEastAsia" w:hAnsi="Times New Roman" w:cs="Times New Roman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2020-06-07T18:02:00Z</dcterms:created>
  <dcterms:modified xsi:type="dcterms:W3CDTF">2020-06-07T18:05:00Z</dcterms:modified>
</cp:coreProperties>
</file>