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F1" w:rsidRDefault="004405F1" w:rsidP="004405F1">
      <w:pPr>
        <w:rPr>
          <w:color w:val="31849B" w:themeColor="accent5" w:themeShade="BF"/>
          <w:sz w:val="40"/>
          <w:szCs w:val="40"/>
          <w:bdr w:val="single" w:sz="4" w:space="0" w:color="auto"/>
          <w:shd w:val="clear" w:color="auto" w:fill="DAEEF3" w:themeFill="accent5" w:themeFillTint="33"/>
        </w:rPr>
      </w:pPr>
    </w:p>
    <w:p w:rsidR="004405F1" w:rsidRDefault="004405F1" w:rsidP="004405F1">
      <w:pPr>
        <w:rPr>
          <w:b/>
          <w:sz w:val="36"/>
          <w:szCs w:val="36"/>
          <w:u w:val="single"/>
          <w:bdr w:val="single" w:sz="4" w:space="0" w:color="auto"/>
        </w:rPr>
      </w:pPr>
      <w:r w:rsidRPr="004405F1">
        <w:rPr>
          <w:color w:val="31849B" w:themeColor="accent5" w:themeShade="BF"/>
          <w:sz w:val="40"/>
          <w:szCs w:val="40"/>
          <w:bdr w:val="single" w:sz="4" w:space="0" w:color="auto"/>
          <w:shd w:val="clear" w:color="auto" w:fill="DAEEF3" w:themeFill="accent5" w:themeFillTint="33"/>
        </w:rPr>
        <w:t>ČESKÝ  JAZYK</w:t>
      </w:r>
      <w:r w:rsidRPr="004405F1">
        <w:rPr>
          <w:color w:val="31849B" w:themeColor="accent5" w:themeShade="BF"/>
          <w:sz w:val="40"/>
          <w:szCs w:val="40"/>
        </w:rPr>
        <w:t xml:space="preserve">   </w:t>
      </w:r>
      <w:r w:rsidRPr="0013251D">
        <w:rPr>
          <w:b/>
          <w:u w:val="single"/>
        </w:rPr>
        <w:t>DOMÁCÍ  VYUČOVÁNÍ</w:t>
      </w:r>
      <w:r>
        <w:rPr>
          <w:u w:val="single"/>
        </w:rPr>
        <w:t xml:space="preserve">     na </w:t>
      </w:r>
      <w:proofErr w:type="gramStart"/>
      <w:r>
        <w:rPr>
          <w:u w:val="single"/>
        </w:rPr>
        <w:t xml:space="preserve">týden      </w:t>
      </w:r>
      <w:r w:rsidR="00F302FA">
        <w:rPr>
          <w:b/>
          <w:sz w:val="36"/>
          <w:szCs w:val="36"/>
          <w:u w:val="single"/>
          <w:bdr w:val="single" w:sz="4" w:space="0" w:color="auto"/>
        </w:rPr>
        <w:t>23</w:t>
      </w:r>
      <w:proofErr w:type="gramEnd"/>
      <w:r w:rsidR="00F302FA">
        <w:rPr>
          <w:b/>
          <w:sz w:val="36"/>
          <w:szCs w:val="36"/>
          <w:u w:val="single"/>
          <w:bdr w:val="single" w:sz="4" w:space="0" w:color="auto"/>
        </w:rPr>
        <w:t>. – 27</w:t>
      </w:r>
      <w:r w:rsidRPr="0013251D">
        <w:rPr>
          <w:b/>
          <w:sz w:val="36"/>
          <w:szCs w:val="36"/>
          <w:u w:val="single"/>
          <w:bdr w:val="single" w:sz="4" w:space="0" w:color="auto"/>
        </w:rPr>
        <w:t>. 3. 2020</w:t>
      </w:r>
    </w:p>
    <w:p w:rsidR="004405F1" w:rsidRPr="0013251D" w:rsidRDefault="004405F1" w:rsidP="004405F1">
      <w:pPr>
        <w:rPr>
          <w:sz w:val="40"/>
          <w:szCs w:val="40"/>
        </w:rPr>
      </w:pPr>
    </w:p>
    <w:p w:rsidR="00B32FDE" w:rsidRDefault="00F302FA" w:rsidP="00B32FDE">
      <w:pPr>
        <w:ind w:left="1410" w:hanging="1410"/>
        <w:rPr>
          <w:rFonts w:ascii="Verdana" w:hAnsi="Verdana" w:cs="Vijaya"/>
          <w:sz w:val="24"/>
          <w:szCs w:val="24"/>
        </w:rPr>
      </w:pPr>
      <w:r>
        <w:rPr>
          <w:rFonts w:ascii="Arial Rounded MT Bold" w:hAnsi="Arial Rounded MT Bold" w:cs="Vijaya"/>
          <w:b/>
          <w:sz w:val="40"/>
          <w:szCs w:val="40"/>
        </w:rPr>
        <w:t>PO</w:t>
      </w:r>
      <w:r w:rsidRPr="009505AE">
        <w:rPr>
          <w:rFonts w:ascii="Arial Rounded MT Bold" w:hAnsi="Arial Rounded MT Bold" w:cs="Vijaya"/>
          <w:b/>
          <w:sz w:val="40"/>
          <w:szCs w:val="40"/>
        </w:rPr>
        <w:t xml:space="preserve">    </w:t>
      </w:r>
      <w:r>
        <w:rPr>
          <w:rFonts w:ascii="Arial Rounded MT Bold" w:hAnsi="Arial Rounded MT Bold" w:cs="Vijaya"/>
          <w:b/>
          <w:sz w:val="40"/>
          <w:szCs w:val="40"/>
        </w:rPr>
        <w:tab/>
      </w:r>
      <w:proofErr w:type="gramStart"/>
      <w:r w:rsidRPr="009346A8">
        <w:rPr>
          <w:rFonts w:ascii="Verdana" w:hAnsi="Verdana" w:cs="Vijaya"/>
          <w:sz w:val="24"/>
          <w:szCs w:val="24"/>
          <w:u w:val="single"/>
        </w:rPr>
        <w:t>učebnice</w:t>
      </w:r>
      <w:r>
        <w:rPr>
          <w:rFonts w:ascii="Verdana" w:hAnsi="Verdana" w:cs="Vijaya"/>
          <w:sz w:val="24"/>
          <w:szCs w:val="24"/>
        </w:rPr>
        <w:t xml:space="preserve"> :   Číslovky</w:t>
      </w:r>
      <w:proofErr w:type="gramEnd"/>
      <w:r>
        <w:rPr>
          <w:rFonts w:ascii="Verdana" w:hAnsi="Verdana" w:cs="Vijaya"/>
          <w:sz w:val="24"/>
          <w:szCs w:val="24"/>
        </w:rPr>
        <w:t xml:space="preserve"> – Co jsme se naučili s </w:t>
      </w:r>
      <w:r w:rsidRPr="00F302FA">
        <w:rPr>
          <w:rFonts w:ascii="Verdana" w:hAnsi="Verdana" w:cs="Vijaya"/>
          <w:b/>
          <w:sz w:val="24"/>
          <w:szCs w:val="24"/>
        </w:rPr>
        <w:t>143/</w:t>
      </w:r>
      <w:proofErr w:type="spellStart"/>
      <w:r w:rsidRPr="00F302FA">
        <w:rPr>
          <w:rFonts w:ascii="Verdana" w:hAnsi="Verdana" w:cs="Vijaya"/>
          <w:sz w:val="24"/>
          <w:szCs w:val="24"/>
        </w:rPr>
        <w:t>cv</w:t>
      </w:r>
      <w:proofErr w:type="spellEnd"/>
      <w:r>
        <w:rPr>
          <w:rFonts w:ascii="Verdana" w:hAnsi="Verdana" w:cs="Vijaya"/>
          <w:b/>
          <w:sz w:val="24"/>
          <w:szCs w:val="24"/>
        </w:rPr>
        <w:t xml:space="preserve"> </w:t>
      </w:r>
      <w:r w:rsidRPr="00F302FA">
        <w:rPr>
          <w:rFonts w:ascii="Verdana" w:hAnsi="Verdana" w:cs="Vijaya"/>
          <w:b/>
          <w:sz w:val="24"/>
          <w:szCs w:val="24"/>
        </w:rPr>
        <w:t>1-3</w:t>
      </w:r>
      <w:r>
        <w:rPr>
          <w:rFonts w:ascii="Verdana" w:hAnsi="Verdana" w:cs="Vijaya"/>
          <w:sz w:val="24"/>
          <w:szCs w:val="24"/>
        </w:rPr>
        <w:t xml:space="preserve">         </w:t>
      </w:r>
      <w:r>
        <w:rPr>
          <w:rFonts w:ascii="Verdana" w:hAnsi="Verdana" w:cs="Vijaya"/>
          <w:b/>
          <w:sz w:val="24"/>
          <w:szCs w:val="24"/>
        </w:rPr>
        <w:t xml:space="preserve">                                            </w:t>
      </w:r>
      <w:r w:rsidRPr="009346A8">
        <w:rPr>
          <w:rFonts w:ascii="Verdana" w:hAnsi="Verdana" w:cs="Vijaya"/>
          <w:sz w:val="24"/>
          <w:szCs w:val="24"/>
          <w:u w:val="single"/>
        </w:rPr>
        <w:t>sešit DV</w:t>
      </w:r>
      <w:r w:rsidRPr="00024933">
        <w:rPr>
          <w:rFonts w:ascii="Verdana" w:hAnsi="Verdana" w:cs="Vijaya"/>
          <w:sz w:val="24"/>
          <w:szCs w:val="24"/>
        </w:rPr>
        <w:t xml:space="preserve"> : s </w:t>
      </w:r>
      <w:r>
        <w:rPr>
          <w:rFonts w:ascii="Verdana" w:hAnsi="Verdana" w:cs="Vijaya"/>
          <w:b/>
          <w:sz w:val="24"/>
          <w:szCs w:val="24"/>
        </w:rPr>
        <w:t>143</w:t>
      </w:r>
      <w:r w:rsidRPr="00024933">
        <w:rPr>
          <w:rFonts w:ascii="Verdana" w:hAnsi="Verdana" w:cs="Vijaya"/>
          <w:b/>
          <w:sz w:val="24"/>
          <w:szCs w:val="24"/>
        </w:rPr>
        <w:t>/</w:t>
      </w:r>
      <w:proofErr w:type="spellStart"/>
      <w:r w:rsidRPr="009346A8">
        <w:rPr>
          <w:rFonts w:ascii="Verdana" w:hAnsi="Verdana" w:cs="Vijaya"/>
          <w:sz w:val="24"/>
          <w:szCs w:val="24"/>
        </w:rPr>
        <w:t>cv</w:t>
      </w:r>
      <w:proofErr w:type="spellEnd"/>
      <w:r>
        <w:rPr>
          <w:rFonts w:ascii="Verdana" w:hAnsi="Verdana" w:cs="Vijaya"/>
          <w:b/>
          <w:sz w:val="24"/>
          <w:szCs w:val="24"/>
        </w:rPr>
        <w:t xml:space="preserve"> </w:t>
      </w:r>
      <w:r>
        <w:rPr>
          <w:rFonts w:ascii="Verdana" w:hAnsi="Verdana" w:cs="Vijaya"/>
          <w:b/>
          <w:sz w:val="24"/>
          <w:szCs w:val="24"/>
        </w:rPr>
        <w:t>2</w:t>
      </w:r>
      <w:r>
        <w:rPr>
          <w:rFonts w:ascii="Verdana" w:hAnsi="Verdana" w:cs="Vijaya"/>
          <w:b/>
          <w:sz w:val="24"/>
          <w:szCs w:val="24"/>
        </w:rPr>
        <w:t xml:space="preserve">  </w:t>
      </w:r>
    </w:p>
    <w:p w:rsidR="004405F1" w:rsidRPr="00B32FDE" w:rsidRDefault="004405F1" w:rsidP="00B32FDE">
      <w:pPr>
        <w:ind w:left="1410" w:hanging="1410"/>
        <w:rPr>
          <w:rFonts w:ascii="Verdana" w:hAnsi="Verdana" w:cs="Vijaya"/>
          <w:sz w:val="24"/>
          <w:szCs w:val="24"/>
        </w:rPr>
      </w:pPr>
      <w:r w:rsidRPr="009505AE">
        <w:rPr>
          <w:rFonts w:ascii="Arial Rounded MT Bold" w:hAnsi="Arial Rounded MT Bold" w:cs="Vijaya"/>
          <w:b/>
          <w:sz w:val="40"/>
          <w:szCs w:val="40"/>
        </w:rPr>
        <w:t>ÚT</w:t>
      </w:r>
      <w:r w:rsidR="00F302FA">
        <w:rPr>
          <w:rFonts w:ascii="Arial Rounded MT Bold" w:hAnsi="Arial Rounded MT Bold" w:cs="Vijaya"/>
          <w:b/>
          <w:sz w:val="40"/>
          <w:szCs w:val="40"/>
        </w:rPr>
        <w:t>+ST</w:t>
      </w:r>
      <w:r w:rsidR="00B32FDE">
        <w:rPr>
          <w:rFonts w:ascii="Arial Rounded MT Bold" w:hAnsi="Arial Rounded MT Bold" w:cs="Vijaya"/>
          <w:b/>
          <w:sz w:val="40"/>
          <w:szCs w:val="40"/>
        </w:rPr>
        <w:t xml:space="preserve"> </w:t>
      </w:r>
      <w:r w:rsidRPr="009346A8">
        <w:rPr>
          <w:rFonts w:ascii="Verdana" w:hAnsi="Verdana" w:cs="Vijaya"/>
          <w:sz w:val="24"/>
          <w:szCs w:val="24"/>
          <w:u w:val="single"/>
        </w:rPr>
        <w:t>sešit DV</w:t>
      </w:r>
      <w:r w:rsidRPr="00024933">
        <w:rPr>
          <w:rFonts w:ascii="Verdana" w:hAnsi="Verdana" w:cs="Vijaya"/>
          <w:sz w:val="24"/>
          <w:szCs w:val="24"/>
        </w:rPr>
        <w:t xml:space="preserve"> : s</w:t>
      </w:r>
      <w:r w:rsidR="00F302FA">
        <w:rPr>
          <w:rFonts w:ascii="Verdana" w:hAnsi="Verdana" w:cs="Vijaya"/>
          <w:sz w:val="24"/>
          <w:szCs w:val="24"/>
        </w:rPr>
        <w:t> </w:t>
      </w:r>
      <w:r w:rsidR="00F302FA">
        <w:rPr>
          <w:rFonts w:ascii="Verdana" w:hAnsi="Verdana" w:cs="Vijaya"/>
          <w:b/>
          <w:sz w:val="24"/>
          <w:szCs w:val="24"/>
        </w:rPr>
        <w:t>144   Co už umím</w:t>
      </w:r>
      <w:r w:rsidRPr="005300A7">
        <w:rPr>
          <w:rFonts w:ascii="Verdana" w:hAnsi="Verdana" w:cs="Vijaya"/>
        </w:rPr>
        <w:t xml:space="preserve">    </w:t>
      </w:r>
      <w:r w:rsidR="00F302FA">
        <w:rPr>
          <w:rFonts w:ascii="Verdana" w:hAnsi="Verdana" w:cs="Vijaya"/>
        </w:rPr>
        <w:t>narýsujte si tabulku</w:t>
      </w:r>
      <w:r w:rsidR="00B32FDE">
        <w:rPr>
          <w:rFonts w:ascii="Verdana" w:hAnsi="Verdana" w:cs="Vijaya"/>
        </w:rPr>
        <w:t xml:space="preserve"> 1</w:t>
      </w:r>
      <w:r w:rsidR="00F302FA">
        <w:rPr>
          <w:rFonts w:ascii="Verdana" w:hAnsi="Verdana" w:cs="Vijaya"/>
        </w:rPr>
        <w:t xml:space="preserve">, </w:t>
      </w:r>
      <w:proofErr w:type="gramStart"/>
      <w:r w:rsidR="00F302FA">
        <w:rPr>
          <w:rFonts w:ascii="Verdana" w:hAnsi="Verdana" w:cs="Vijaya"/>
        </w:rPr>
        <w:t>opište                               cvičení</w:t>
      </w:r>
      <w:proofErr w:type="gramEnd"/>
      <w:r w:rsidR="00F302FA">
        <w:rPr>
          <w:rFonts w:ascii="Verdana" w:hAnsi="Verdana" w:cs="Vijaya"/>
        </w:rPr>
        <w:t xml:space="preserve"> </w:t>
      </w:r>
      <w:r w:rsidR="00B32FDE">
        <w:rPr>
          <w:rFonts w:ascii="Verdana" w:hAnsi="Verdana" w:cs="Vijaya"/>
        </w:rPr>
        <w:t>2,3</w:t>
      </w:r>
      <w:r w:rsidR="00F302FA">
        <w:rPr>
          <w:rFonts w:ascii="Verdana" w:hAnsi="Verdana" w:cs="Vijaya"/>
        </w:rPr>
        <w:t>– máte na to 2 dny</w:t>
      </w:r>
      <w:r w:rsidR="00B32FDE">
        <w:rPr>
          <w:rFonts w:ascii="Verdana" w:hAnsi="Verdana" w:cs="Vijaya"/>
        </w:rPr>
        <w:t xml:space="preserve">  (pomůže učebnice)</w:t>
      </w:r>
    </w:p>
    <w:p w:rsidR="004405F1" w:rsidRPr="002C129D" w:rsidRDefault="004405F1" w:rsidP="004405F1">
      <w:pPr>
        <w:ind w:left="1410" w:hanging="1410"/>
        <w:rPr>
          <w:rFonts w:ascii="Verdana" w:hAnsi="Verdana" w:cs="Vijaya"/>
          <w:sz w:val="24"/>
          <w:szCs w:val="24"/>
        </w:rPr>
      </w:pPr>
      <w:r w:rsidRPr="009505AE">
        <w:rPr>
          <w:rFonts w:ascii="Arial" w:hAnsi="Arial" w:cs="Arial"/>
          <w:b/>
          <w:sz w:val="40"/>
          <w:szCs w:val="40"/>
        </w:rPr>
        <w:t>Č</w:t>
      </w:r>
      <w:r w:rsidRPr="009505AE">
        <w:rPr>
          <w:rFonts w:ascii="Arial Rounded MT Bold" w:hAnsi="Arial Rounded MT Bold" w:cs="Vijaya"/>
          <w:b/>
          <w:sz w:val="40"/>
          <w:szCs w:val="40"/>
        </w:rPr>
        <w:t>T</w:t>
      </w:r>
      <w:r>
        <w:rPr>
          <w:rFonts w:ascii="Arial Rounded MT Bold" w:hAnsi="Arial Rounded MT Bold" w:cs="Vijaya"/>
          <w:b/>
          <w:sz w:val="40"/>
          <w:szCs w:val="40"/>
        </w:rPr>
        <w:tab/>
      </w:r>
      <w:r w:rsidR="00B32FDE" w:rsidRPr="00B32FDE">
        <w:rPr>
          <w:rFonts w:ascii="Arial Rounded MT Bold" w:hAnsi="Arial Rounded MT Bold" w:cs="Vijaya"/>
          <w:b/>
          <w:sz w:val="28"/>
          <w:szCs w:val="28"/>
        </w:rPr>
        <w:t>SLOH</w:t>
      </w:r>
      <w:r>
        <w:rPr>
          <w:rFonts w:ascii="Arial Rounded MT Bold" w:hAnsi="Arial Rounded MT Bold" w:cs="Vijaya"/>
          <w:b/>
          <w:sz w:val="40"/>
          <w:szCs w:val="40"/>
        </w:rPr>
        <w:tab/>
      </w:r>
      <w:r w:rsidRPr="009346A8">
        <w:rPr>
          <w:rFonts w:ascii="Verdana" w:hAnsi="Verdana" w:cs="Vijaya"/>
          <w:sz w:val="24"/>
          <w:szCs w:val="24"/>
          <w:u w:val="single"/>
        </w:rPr>
        <w:t>učebnice</w:t>
      </w:r>
      <w:r w:rsidRPr="00024933">
        <w:rPr>
          <w:rFonts w:ascii="Verdana" w:hAnsi="Verdana" w:cs="Vijaya"/>
          <w:sz w:val="24"/>
          <w:szCs w:val="24"/>
        </w:rPr>
        <w:t xml:space="preserve"> </w:t>
      </w:r>
      <w:r w:rsidR="00B32FDE">
        <w:rPr>
          <w:rFonts w:ascii="Verdana" w:hAnsi="Verdana" w:cs="Vijaya"/>
          <w:sz w:val="24"/>
          <w:szCs w:val="24"/>
        </w:rPr>
        <w:t xml:space="preserve">:   </w:t>
      </w:r>
      <w:r w:rsidR="005300A7">
        <w:rPr>
          <w:rFonts w:ascii="Verdana" w:hAnsi="Verdana" w:cs="Vijaya"/>
          <w:sz w:val="24"/>
          <w:szCs w:val="24"/>
        </w:rPr>
        <w:t>s</w:t>
      </w:r>
      <w:r w:rsidR="00B32FDE">
        <w:rPr>
          <w:rFonts w:ascii="Verdana" w:hAnsi="Verdana" w:cs="Vijaya"/>
          <w:sz w:val="24"/>
          <w:szCs w:val="24"/>
        </w:rPr>
        <w:t> </w:t>
      </w:r>
      <w:r w:rsidR="00B32FDE">
        <w:rPr>
          <w:rFonts w:ascii="Verdana" w:hAnsi="Verdana" w:cs="Vijaya"/>
          <w:b/>
          <w:sz w:val="24"/>
          <w:szCs w:val="24"/>
        </w:rPr>
        <w:t xml:space="preserve">140- 142 -  </w:t>
      </w:r>
      <w:r w:rsidR="00B32FDE" w:rsidRPr="00B32FDE">
        <w:rPr>
          <w:rFonts w:ascii="Verdana" w:hAnsi="Verdana" w:cs="Vijaya"/>
          <w:sz w:val="24"/>
          <w:szCs w:val="24"/>
        </w:rPr>
        <w:t>ústně</w:t>
      </w:r>
      <w:r w:rsidR="005300A7" w:rsidRPr="00B32FDE">
        <w:rPr>
          <w:rFonts w:ascii="Verdana" w:hAnsi="Verdana" w:cs="Vijaya"/>
          <w:sz w:val="24"/>
          <w:szCs w:val="24"/>
        </w:rPr>
        <w:t xml:space="preserve">    </w:t>
      </w:r>
      <w:r w:rsidR="005300A7" w:rsidRPr="005300A7">
        <w:rPr>
          <w:rFonts w:ascii="Verdana" w:hAnsi="Verdana" w:cs="Vijaya"/>
          <w:b/>
          <w:sz w:val="24"/>
          <w:szCs w:val="24"/>
        </w:rPr>
        <w:t xml:space="preserve">        </w:t>
      </w:r>
      <w:r w:rsidR="00B32FDE">
        <w:rPr>
          <w:rFonts w:ascii="Verdana" w:hAnsi="Verdana" w:cs="Vijaya"/>
          <w:b/>
          <w:sz w:val="24"/>
          <w:szCs w:val="24"/>
        </w:rPr>
        <w:t xml:space="preserve">                                      </w:t>
      </w:r>
      <w:r w:rsidR="00B32FDE" w:rsidRPr="009346A8">
        <w:rPr>
          <w:rFonts w:ascii="Verdana" w:hAnsi="Verdana" w:cs="Vijaya"/>
          <w:sz w:val="24"/>
          <w:szCs w:val="24"/>
          <w:u w:val="single"/>
        </w:rPr>
        <w:t xml:space="preserve">sešit </w:t>
      </w:r>
      <w:proofErr w:type="gramStart"/>
      <w:r w:rsidR="00B32FDE" w:rsidRPr="009346A8">
        <w:rPr>
          <w:rFonts w:ascii="Verdana" w:hAnsi="Verdana" w:cs="Vijaya"/>
          <w:sz w:val="24"/>
          <w:szCs w:val="24"/>
          <w:u w:val="single"/>
        </w:rPr>
        <w:t>DV</w:t>
      </w:r>
      <w:r w:rsidR="00B32FDE">
        <w:rPr>
          <w:rFonts w:ascii="Verdana" w:hAnsi="Verdana" w:cs="Vijaya"/>
          <w:sz w:val="24"/>
          <w:szCs w:val="24"/>
          <w:u w:val="single"/>
        </w:rPr>
        <w:t xml:space="preserve"> :</w:t>
      </w:r>
      <w:r w:rsidR="005300A7" w:rsidRPr="005300A7">
        <w:rPr>
          <w:rFonts w:ascii="Verdana" w:hAnsi="Verdana" w:cs="Vijaya"/>
          <w:b/>
          <w:sz w:val="24"/>
          <w:szCs w:val="24"/>
        </w:rPr>
        <w:t xml:space="preserve">  </w:t>
      </w:r>
      <w:r w:rsidR="00B32FDE" w:rsidRPr="00B32FDE">
        <w:rPr>
          <w:rFonts w:ascii="Verdana" w:hAnsi="Verdana" w:cs="Vijaya"/>
          <w:sz w:val="24"/>
          <w:szCs w:val="24"/>
        </w:rPr>
        <w:t>s </w:t>
      </w:r>
      <w:r w:rsidR="00B32FDE">
        <w:rPr>
          <w:rFonts w:ascii="Verdana" w:hAnsi="Verdana" w:cs="Vijaya"/>
          <w:b/>
          <w:sz w:val="24"/>
          <w:szCs w:val="24"/>
        </w:rPr>
        <w:t>142/</w:t>
      </w:r>
      <w:proofErr w:type="gramEnd"/>
      <w:r w:rsidR="00B32FDE">
        <w:rPr>
          <w:rFonts w:ascii="Verdana" w:hAnsi="Verdana" w:cs="Vijaya"/>
          <w:b/>
          <w:sz w:val="24"/>
          <w:szCs w:val="24"/>
        </w:rPr>
        <w:t xml:space="preserve"> </w:t>
      </w:r>
      <w:proofErr w:type="spellStart"/>
      <w:r w:rsidR="00B32FDE" w:rsidRPr="00B32FDE">
        <w:rPr>
          <w:rFonts w:ascii="Verdana" w:hAnsi="Verdana" w:cs="Vijaya"/>
          <w:sz w:val="24"/>
          <w:szCs w:val="24"/>
        </w:rPr>
        <w:t>cv</w:t>
      </w:r>
      <w:proofErr w:type="spellEnd"/>
      <w:r w:rsidR="00B32FDE">
        <w:rPr>
          <w:rFonts w:ascii="Verdana" w:hAnsi="Verdana" w:cs="Vijaya"/>
          <w:b/>
          <w:sz w:val="24"/>
          <w:szCs w:val="24"/>
        </w:rPr>
        <w:t xml:space="preserve"> 9</w:t>
      </w:r>
      <w:r w:rsidR="005300A7" w:rsidRPr="005300A7">
        <w:rPr>
          <w:rFonts w:ascii="Verdana" w:hAnsi="Verdana" w:cs="Vijaya"/>
          <w:b/>
          <w:sz w:val="24"/>
          <w:szCs w:val="24"/>
        </w:rPr>
        <w:t xml:space="preserve">                                                          </w:t>
      </w:r>
      <w:r w:rsidRPr="005300A7">
        <w:rPr>
          <w:rFonts w:ascii="Verdana" w:hAnsi="Verdana" w:cs="Vijaya"/>
          <w:b/>
          <w:sz w:val="24"/>
          <w:szCs w:val="24"/>
        </w:rPr>
        <w:t xml:space="preserve"> </w:t>
      </w:r>
      <w:r>
        <w:rPr>
          <w:rFonts w:ascii="Verdana" w:hAnsi="Verdana" w:cs="Vijaya"/>
          <w:sz w:val="24"/>
          <w:szCs w:val="24"/>
        </w:rPr>
        <w:t xml:space="preserve">                                                                                                  </w:t>
      </w:r>
      <w:r w:rsidR="007765D3">
        <w:rPr>
          <w:rFonts w:ascii="Verdana" w:hAnsi="Verdana" w:cs="Vijaya"/>
          <w:sz w:val="24"/>
          <w:szCs w:val="24"/>
          <w:u w:val="single"/>
        </w:rPr>
        <w:t xml:space="preserve"> </w:t>
      </w:r>
      <w:r w:rsidRPr="00024933">
        <w:rPr>
          <w:rFonts w:ascii="Verdana" w:hAnsi="Verdana" w:cs="Vijaya"/>
          <w:sz w:val="24"/>
          <w:szCs w:val="24"/>
        </w:rPr>
        <w:t xml:space="preserve">    </w:t>
      </w:r>
    </w:p>
    <w:p w:rsidR="00B32FDE" w:rsidRDefault="004405F1" w:rsidP="007765D3">
      <w:pPr>
        <w:ind w:left="1410" w:hanging="1410"/>
        <w:rPr>
          <w:rFonts w:ascii="Verdana" w:hAnsi="Verdana" w:cs="Vijaya"/>
          <w:sz w:val="24"/>
          <w:szCs w:val="24"/>
        </w:rPr>
      </w:pPr>
      <w:r w:rsidRPr="009505AE">
        <w:rPr>
          <w:rFonts w:ascii="Arial Rounded MT Bold" w:hAnsi="Arial Rounded MT Bold" w:cs="Vijaya"/>
          <w:b/>
          <w:sz w:val="40"/>
          <w:szCs w:val="40"/>
        </w:rPr>
        <w:t>PÁ</w:t>
      </w:r>
      <w:r>
        <w:rPr>
          <w:rFonts w:ascii="Arial Rounded MT Bold" w:hAnsi="Arial Rounded MT Bold" w:cs="Vijaya"/>
          <w:b/>
          <w:sz w:val="40"/>
          <w:szCs w:val="40"/>
        </w:rPr>
        <w:tab/>
      </w:r>
      <w:r w:rsidR="00B32FDE" w:rsidRPr="00B32FDE">
        <w:rPr>
          <w:rFonts w:ascii="Arial Rounded MT Bold" w:hAnsi="Arial Rounded MT Bold" w:cs="Vijaya"/>
          <w:b/>
          <w:sz w:val="28"/>
          <w:szCs w:val="28"/>
        </w:rPr>
        <w:t>SLOH</w:t>
      </w:r>
      <w:r w:rsidR="00B32FDE" w:rsidRPr="00B32FDE">
        <w:rPr>
          <w:rFonts w:ascii="Arial Rounded MT Bold" w:hAnsi="Arial Rounded MT Bold" w:cs="Vijaya"/>
          <w:b/>
          <w:sz w:val="40"/>
          <w:szCs w:val="40"/>
        </w:rPr>
        <w:t xml:space="preserve"> </w:t>
      </w:r>
      <w:r w:rsidR="00B32FDE">
        <w:rPr>
          <w:rFonts w:ascii="Arial Rounded MT Bold" w:hAnsi="Arial Rounded MT Bold" w:cs="Vijaya"/>
          <w:b/>
          <w:sz w:val="40"/>
          <w:szCs w:val="40"/>
        </w:rPr>
        <w:tab/>
      </w:r>
      <w:r w:rsidRPr="009346A8">
        <w:rPr>
          <w:rFonts w:ascii="Verdana" w:hAnsi="Verdana" w:cs="Vijaya"/>
          <w:sz w:val="24"/>
          <w:szCs w:val="24"/>
          <w:u w:val="single"/>
        </w:rPr>
        <w:t>sešit DV</w:t>
      </w:r>
      <w:r w:rsidR="007765D3">
        <w:rPr>
          <w:rFonts w:ascii="Verdana" w:hAnsi="Verdana" w:cs="Vijaya"/>
          <w:sz w:val="24"/>
          <w:szCs w:val="24"/>
        </w:rPr>
        <w:t xml:space="preserve"> : s</w:t>
      </w:r>
      <w:r w:rsidRPr="00024933">
        <w:rPr>
          <w:rFonts w:ascii="Verdana" w:hAnsi="Verdana" w:cs="Vijaya"/>
          <w:sz w:val="24"/>
          <w:szCs w:val="24"/>
        </w:rPr>
        <w:t xml:space="preserve"> </w:t>
      </w:r>
      <w:proofErr w:type="gramStart"/>
      <w:r w:rsidR="00B32FDE">
        <w:rPr>
          <w:rFonts w:ascii="Verdana" w:hAnsi="Verdana" w:cs="Vijaya"/>
          <w:b/>
          <w:sz w:val="24"/>
          <w:szCs w:val="24"/>
        </w:rPr>
        <w:t>141</w:t>
      </w:r>
      <w:r w:rsidR="007765D3" w:rsidRPr="00024933">
        <w:rPr>
          <w:rFonts w:ascii="Verdana" w:hAnsi="Verdana" w:cs="Vijaya"/>
          <w:b/>
          <w:sz w:val="24"/>
          <w:szCs w:val="24"/>
        </w:rPr>
        <w:t>/</w:t>
      </w:r>
      <w:proofErr w:type="spellStart"/>
      <w:r w:rsidR="007765D3" w:rsidRPr="009346A8">
        <w:rPr>
          <w:rFonts w:ascii="Verdana" w:hAnsi="Verdana" w:cs="Vijaya"/>
          <w:sz w:val="24"/>
          <w:szCs w:val="24"/>
        </w:rPr>
        <w:t>cv</w:t>
      </w:r>
      <w:proofErr w:type="spellEnd"/>
      <w:r w:rsidR="007765D3" w:rsidRPr="009346A8">
        <w:rPr>
          <w:rFonts w:ascii="Verdana" w:hAnsi="Verdana" w:cs="Vijaya"/>
          <w:sz w:val="24"/>
          <w:szCs w:val="24"/>
        </w:rPr>
        <w:t xml:space="preserve"> </w:t>
      </w:r>
      <w:r w:rsidR="00B32FDE">
        <w:rPr>
          <w:rFonts w:ascii="Verdana" w:hAnsi="Verdana" w:cs="Vijaya"/>
          <w:b/>
          <w:sz w:val="24"/>
          <w:szCs w:val="24"/>
        </w:rPr>
        <w:t>6</w:t>
      </w:r>
      <w:r w:rsidR="007765D3">
        <w:rPr>
          <w:rFonts w:ascii="Verdana" w:hAnsi="Verdana" w:cs="Vijaya"/>
          <w:sz w:val="24"/>
          <w:szCs w:val="24"/>
        </w:rPr>
        <w:t xml:space="preserve">            </w:t>
      </w:r>
      <w:r w:rsidR="00B32FDE">
        <w:rPr>
          <w:rFonts w:ascii="Verdana" w:hAnsi="Verdana" w:cs="Vijaya"/>
          <w:sz w:val="24"/>
          <w:szCs w:val="24"/>
        </w:rPr>
        <w:t xml:space="preserve">                                                      sepiš</w:t>
      </w:r>
      <w:proofErr w:type="gramEnd"/>
      <w:r w:rsidR="00B32FDE">
        <w:rPr>
          <w:rFonts w:ascii="Verdana" w:hAnsi="Verdana" w:cs="Vijaya"/>
          <w:sz w:val="24"/>
          <w:szCs w:val="24"/>
        </w:rPr>
        <w:t xml:space="preserve"> informace a namaluj nebo nalep obrázek</w:t>
      </w:r>
      <w:r w:rsidR="007765D3">
        <w:rPr>
          <w:rFonts w:ascii="Verdana" w:hAnsi="Verdana" w:cs="Vijaya"/>
          <w:sz w:val="24"/>
          <w:szCs w:val="24"/>
        </w:rPr>
        <w:t xml:space="preserve">  </w:t>
      </w:r>
      <w:r w:rsidR="00B32FDE">
        <w:rPr>
          <w:rFonts w:ascii="Verdana" w:hAnsi="Verdana" w:cs="Vijaya"/>
          <w:sz w:val="24"/>
          <w:szCs w:val="24"/>
        </w:rPr>
        <w:t>( VV)</w:t>
      </w:r>
      <w:r w:rsidR="007765D3">
        <w:rPr>
          <w:rFonts w:ascii="Verdana" w:hAnsi="Verdana" w:cs="Vijaya"/>
          <w:sz w:val="24"/>
          <w:szCs w:val="24"/>
        </w:rPr>
        <w:t xml:space="preserve">                          </w:t>
      </w:r>
      <w:r w:rsidR="00B32FDE">
        <w:rPr>
          <w:rFonts w:ascii="Verdana" w:hAnsi="Verdana" w:cs="Vijaya"/>
          <w:sz w:val="24"/>
          <w:szCs w:val="24"/>
        </w:rPr>
        <w:t xml:space="preserve">                   </w:t>
      </w:r>
    </w:p>
    <w:p w:rsidR="00091FD4" w:rsidRDefault="00B32FDE" w:rsidP="007765D3">
      <w:pPr>
        <w:ind w:left="1410" w:hanging="1410"/>
        <w:rPr>
          <w:rFonts w:ascii="Verdana" w:hAnsi="Verdana" w:cs="Vijaya"/>
          <w:sz w:val="24"/>
          <w:szCs w:val="24"/>
        </w:rPr>
      </w:pPr>
      <w:r>
        <w:rPr>
          <w:rFonts w:ascii="Arial Rounded MT Bold" w:hAnsi="Arial Rounded MT Bold" w:cs="Vijaya"/>
          <w:b/>
          <w:sz w:val="40"/>
          <w:szCs w:val="40"/>
        </w:rPr>
        <w:tab/>
      </w:r>
      <w:r w:rsidR="007765D3" w:rsidRPr="00024933">
        <w:rPr>
          <w:rFonts w:ascii="Verdana" w:hAnsi="Verdana" w:cs="Vijaya"/>
          <w:sz w:val="24"/>
          <w:szCs w:val="24"/>
        </w:rPr>
        <w:t xml:space="preserve">  </w:t>
      </w:r>
    </w:p>
    <w:p w:rsidR="00091FD4" w:rsidRDefault="00091FD4" w:rsidP="007765D3">
      <w:pPr>
        <w:ind w:left="1410" w:hanging="1410"/>
        <w:rPr>
          <w:rFonts w:ascii="Verdana" w:hAnsi="Verdana" w:cs="Vijaya"/>
          <w:sz w:val="24"/>
          <w:szCs w:val="24"/>
        </w:rPr>
      </w:pPr>
    </w:p>
    <w:p w:rsidR="004405F1" w:rsidRPr="007765D3" w:rsidRDefault="00091FD4" w:rsidP="007765D3">
      <w:pPr>
        <w:ind w:left="1410" w:hanging="1410"/>
        <w:rPr>
          <w:rFonts w:ascii="Verdana" w:hAnsi="Verdana" w:cs="Vijaya"/>
          <w:sz w:val="24"/>
          <w:szCs w:val="24"/>
        </w:rPr>
      </w:pPr>
      <w:r>
        <w:rPr>
          <w:rFonts w:ascii="Verdana" w:hAnsi="Verdana" w:cs="Vijaya"/>
          <w:sz w:val="24"/>
          <w:szCs w:val="24"/>
        </w:rPr>
        <w:t>Ka</w:t>
      </w:r>
      <w:r w:rsidR="00B32FDE">
        <w:rPr>
          <w:rFonts w:ascii="Verdana" w:hAnsi="Verdana" w:cs="Vijaya"/>
          <w:sz w:val="24"/>
          <w:szCs w:val="24"/>
        </w:rPr>
        <w:t>ždý den si čtěte, nezapomeňte si vesele zazpívat !!!!</w:t>
      </w:r>
      <w:bookmarkStart w:id="0" w:name="_GoBack"/>
      <w:bookmarkEnd w:id="0"/>
      <w:r w:rsidR="004405F1" w:rsidRPr="00024933">
        <w:rPr>
          <w:rFonts w:ascii="Verdana" w:hAnsi="Verdana" w:cs="Vijaya"/>
          <w:sz w:val="24"/>
          <w:szCs w:val="24"/>
        </w:rPr>
        <w:t xml:space="preserve">  </w:t>
      </w:r>
    </w:p>
    <w:p w:rsidR="00C37A3C" w:rsidRDefault="00C37A3C"/>
    <w:sectPr w:rsidR="00C3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F1"/>
    <w:rsid w:val="00091FD4"/>
    <w:rsid w:val="004405F1"/>
    <w:rsid w:val="005300A7"/>
    <w:rsid w:val="007765D3"/>
    <w:rsid w:val="00B32FDE"/>
    <w:rsid w:val="00C37A3C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05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3</cp:revision>
  <dcterms:created xsi:type="dcterms:W3CDTF">2020-03-16T13:39:00Z</dcterms:created>
  <dcterms:modified xsi:type="dcterms:W3CDTF">2020-03-16T17:42:00Z</dcterms:modified>
</cp:coreProperties>
</file>